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3" w:rsidRPr="0002640A" w:rsidRDefault="00F83583" w:rsidP="003F6028">
      <w:pPr>
        <w:pStyle w:val="KeinLeerraum"/>
        <w:rPr>
          <w:b/>
        </w:rPr>
      </w:pPr>
      <w:bookmarkStart w:id="0" w:name="_GoBack"/>
      <w:bookmarkEnd w:id="0"/>
      <w:r w:rsidRPr="0002640A">
        <w:rPr>
          <w:rFonts w:cs="Tahoma"/>
          <w:b/>
          <w:bCs/>
          <w:noProof/>
          <w:color w:val="333333"/>
          <w:sz w:val="32"/>
          <w:lang w:eastAsia="de-DE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-133350</wp:posOffset>
            </wp:positionV>
            <wp:extent cx="1200150" cy="1152525"/>
            <wp:effectExtent l="0" t="0" r="0" b="9525"/>
            <wp:wrapNone/>
            <wp:docPr id="7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65CCF" w:rsidRPr="0002640A">
        <w:rPr>
          <w:b/>
        </w:rPr>
        <w:t>Verein der Förderer der städtischen Gemeinschaftsgrundschule</w:t>
      </w:r>
    </w:p>
    <w:p w:rsidR="00AA517D" w:rsidRPr="0002640A" w:rsidRDefault="00F83583" w:rsidP="003F6028">
      <w:pPr>
        <w:pStyle w:val="KeinLeerraum"/>
        <w:rPr>
          <w:b/>
        </w:rPr>
      </w:pPr>
      <w:r w:rsidRPr="0002640A">
        <w:rPr>
          <w:b/>
        </w:rPr>
        <w:t>an der Albert-Schweitzer-Straße</w:t>
      </w:r>
    </w:p>
    <w:p w:rsidR="00F83583" w:rsidRPr="002E38C3" w:rsidRDefault="00F83583" w:rsidP="003F6028">
      <w:pPr>
        <w:pStyle w:val="KeinLeerraum"/>
      </w:pPr>
      <w:r w:rsidRPr="002E38C3">
        <w:t>Mail: VdF.Albert-Schweitzer@t-online.de</w:t>
      </w:r>
    </w:p>
    <w:p w:rsidR="00F83583" w:rsidRPr="002E38C3" w:rsidRDefault="00F83583" w:rsidP="003F6028">
      <w:pPr>
        <w:pStyle w:val="KeinLeerraum"/>
      </w:pPr>
    </w:p>
    <w:p w:rsidR="00F83583" w:rsidRPr="00F83583" w:rsidRDefault="00F83583" w:rsidP="003F6028">
      <w:pPr>
        <w:pStyle w:val="KeinLeerraum"/>
        <w:jc w:val="center"/>
        <w:rPr>
          <w:sz w:val="56"/>
          <w:szCs w:val="56"/>
        </w:rPr>
      </w:pPr>
      <w:r w:rsidRPr="00F83583">
        <w:rPr>
          <w:sz w:val="56"/>
          <w:szCs w:val="56"/>
        </w:rPr>
        <w:t>Beitrittserklärung</w:t>
      </w:r>
    </w:p>
    <w:p w:rsidR="00F83583" w:rsidRPr="00F83583" w:rsidRDefault="00F83583" w:rsidP="003F6028">
      <w:pPr>
        <w:pStyle w:val="KeinLeerraum"/>
        <w:rPr>
          <w:b/>
        </w:rPr>
      </w:pPr>
    </w:p>
    <w:p w:rsidR="00AA517D" w:rsidRDefault="00F83583" w:rsidP="003F6028">
      <w:pPr>
        <w:pStyle w:val="KeinLeerraum"/>
      </w:pPr>
      <w:r w:rsidRPr="00F83583">
        <w:t>Hiermit erkläre ich meinen Beitritt</w:t>
      </w:r>
      <w:r w:rsidR="003F6028">
        <w:t xml:space="preserve"> zum </w:t>
      </w:r>
      <w:r w:rsidR="0002640A">
        <w:t>„</w:t>
      </w:r>
      <w:r w:rsidR="003F6028">
        <w:t>Verein der Förderer der städtischen Gemeinschaftsgrundschule an der A</w:t>
      </w:r>
      <w:r w:rsidR="003F6028">
        <w:t>l</w:t>
      </w:r>
      <w:r w:rsidR="003F6028">
        <w:t>bert-Schweitzer-Straße e.V.</w:t>
      </w:r>
      <w:r w:rsidR="0002640A">
        <w:t>“</w:t>
      </w:r>
    </w:p>
    <w:p w:rsidR="003F6028" w:rsidRPr="00852E96" w:rsidRDefault="003F6028" w:rsidP="003F6028">
      <w:pPr>
        <w:pStyle w:val="KeinLeerraum"/>
        <w:rPr>
          <w:sz w:val="16"/>
          <w:szCs w:val="16"/>
          <w:u w:val="single"/>
        </w:rPr>
      </w:pPr>
    </w:p>
    <w:p w:rsidR="00AA517D" w:rsidRPr="003F6028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3F6028" w:rsidRPr="003F6028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18"/>
          <w:szCs w:val="18"/>
        </w:rPr>
      </w:pPr>
      <w:r w:rsidRPr="003F6028">
        <w:rPr>
          <w:rFonts w:cs="Tahoma"/>
          <w:b/>
          <w:bCs/>
          <w:color w:val="333333"/>
          <w:sz w:val="18"/>
          <w:szCs w:val="18"/>
        </w:rPr>
        <w:t>Name, Vorname</w:t>
      </w:r>
    </w:p>
    <w:p w:rsidR="0002640A" w:rsidRPr="0002640A" w:rsidRDefault="0002640A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24"/>
          <w:szCs w:val="24"/>
          <w:u w:val="single"/>
        </w:rPr>
      </w:pPr>
    </w:p>
    <w:p w:rsidR="003F6028" w:rsidRPr="003F6028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3F6028" w:rsidRPr="003F6028" w:rsidRDefault="003F6028" w:rsidP="003F6028">
      <w:pPr>
        <w:pStyle w:val="KeinLeerraum"/>
        <w:tabs>
          <w:tab w:val="left" w:pos="5670"/>
          <w:tab w:val="left" w:pos="10490"/>
        </w:tabs>
        <w:rPr>
          <w:rFonts w:cs="Tahoma"/>
          <w:b/>
          <w:bCs/>
          <w:color w:val="333333"/>
          <w:sz w:val="18"/>
          <w:szCs w:val="18"/>
        </w:rPr>
      </w:pPr>
      <w:r>
        <w:rPr>
          <w:rFonts w:cs="Tahoma"/>
          <w:b/>
          <w:bCs/>
          <w:color w:val="333333"/>
          <w:sz w:val="18"/>
          <w:szCs w:val="18"/>
        </w:rPr>
        <w:t>Straße, Hausnummer</w:t>
      </w:r>
      <w:r>
        <w:rPr>
          <w:rFonts w:cs="Tahoma"/>
          <w:b/>
          <w:bCs/>
          <w:color w:val="333333"/>
          <w:sz w:val="18"/>
          <w:szCs w:val="18"/>
        </w:rPr>
        <w:tab/>
        <w:t>PLZ Ort</w:t>
      </w:r>
      <w:r>
        <w:rPr>
          <w:rFonts w:cs="Tahoma"/>
          <w:b/>
          <w:bCs/>
          <w:color w:val="333333"/>
          <w:sz w:val="18"/>
          <w:szCs w:val="18"/>
        </w:rPr>
        <w:tab/>
      </w:r>
      <w:r>
        <w:rPr>
          <w:rFonts w:cs="Tahoma"/>
          <w:b/>
          <w:bCs/>
          <w:color w:val="333333"/>
          <w:sz w:val="18"/>
          <w:szCs w:val="18"/>
        </w:rPr>
        <w:tab/>
      </w:r>
    </w:p>
    <w:p w:rsidR="0002640A" w:rsidRPr="0002640A" w:rsidRDefault="0002640A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24"/>
          <w:szCs w:val="24"/>
          <w:u w:val="single"/>
        </w:rPr>
      </w:pPr>
    </w:p>
    <w:p w:rsidR="003F6028" w:rsidRPr="003F6028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3F6028" w:rsidRPr="003F6028" w:rsidRDefault="003F6028" w:rsidP="003F6028">
      <w:pPr>
        <w:pStyle w:val="KeinLeerraum"/>
        <w:tabs>
          <w:tab w:val="left" w:pos="5670"/>
          <w:tab w:val="left" w:pos="10490"/>
        </w:tabs>
        <w:rPr>
          <w:rFonts w:cs="Tahoma"/>
          <w:b/>
          <w:bCs/>
          <w:color w:val="333333"/>
          <w:sz w:val="18"/>
          <w:szCs w:val="18"/>
        </w:rPr>
      </w:pPr>
      <w:r>
        <w:rPr>
          <w:rFonts w:cs="Tahoma"/>
          <w:b/>
          <w:bCs/>
          <w:color w:val="333333"/>
          <w:sz w:val="18"/>
          <w:szCs w:val="18"/>
        </w:rPr>
        <w:t>E-Mail-Adresse*</w:t>
      </w:r>
      <w:r>
        <w:rPr>
          <w:rFonts w:cs="Tahoma"/>
          <w:b/>
          <w:bCs/>
          <w:color w:val="333333"/>
          <w:sz w:val="18"/>
          <w:szCs w:val="18"/>
        </w:rPr>
        <w:tab/>
        <w:t>Name des Kindes*, Klasse*</w:t>
      </w:r>
    </w:p>
    <w:p w:rsidR="003F6028" w:rsidRPr="00852E96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16"/>
          <w:szCs w:val="16"/>
          <w:u w:val="single"/>
        </w:rPr>
      </w:pPr>
    </w:p>
    <w:p w:rsidR="00852E96" w:rsidRPr="00345726" w:rsidRDefault="003F6028" w:rsidP="003F6028">
      <w:pPr>
        <w:pStyle w:val="KeinLeerraum"/>
        <w:tabs>
          <w:tab w:val="left" w:pos="10490"/>
        </w:tabs>
        <w:rPr>
          <w:rFonts w:cs="Tahoma"/>
          <w:bCs/>
          <w:color w:val="333333"/>
        </w:rPr>
      </w:pPr>
      <w:r w:rsidRPr="00345726">
        <w:rPr>
          <w:rFonts w:cs="Tahoma"/>
          <w:b/>
          <w:bCs/>
          <w:color w:val="333333"/>
        </w:rPr>
        <w:t>Ich erkenne die Satzung des Vereins verbindlich an.</w:t>
      </w:r>
      <w:r w:rsidRPr="00345726">
        <w:rPr>
          <w:rFonts w:cs="Tahoma"/>
          <w:bCs/>
          <w:color w:val="333333"/>
        </w:rPr>
        <w:t xml:space="preserve"> (Die Satzung kann beim Vorstand eingesehen werden.)</w:t>
      </w:r>
    </w:p>
    <w:p w:rsidR="003F6028" w:rsidRPr="00852E96" w:rsidRDefault="00852E96" w:rsidP="003F6028">
      <w:pPr>
        <w:pStyle w:val="KeinLeerraum"/>
        <w:tabs>
          <w:tab w:val="left" w:pos="10490"/>
        </w:tabs>
        <w:rPr>
          <w:rFonts w:cs="Tahoma"/>
          <w:bCs/>
          <w:color w:val="333333"/>
          <w:sz w:val="16"/>
          <w:szCs w:val="16"/>
        </w:rPr>
      </w:pPr>
      <w:r w:rsidRPr="00852E96">
        <w:rPr>
          <w:rFonts w:cs="Tahoma"/>
          <w:bCs/>
          <w:color w:val="333333"/>
          <w:sz w:val="16"/>
          <w:szCs w:val="16"/>
        </w:rPr>
        <w:t>* freiwillige Angaben</w:t>
      </w:r>
    </w:p>
    <w:p w:rsidR="003F6028" w:rsidRPr="00852E96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24"/>
          <w:szCs w:val="24"/>
          <w:u w:val="single"/>
        </w:rPr>
      </w:pPr>
    </w:p>
    <w:p w:rsidR="003F6028" w:rsidRPr="00F83583" w:rsidRDefault="003F6028" w:rsidP="003F6028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AA517D" w:rsidRDefault="003F6028" w:rsidP="003F6028">
      <w:pPr>
        <w:pStyle w:val="KeinLeerraum"/>
        <w:tabs>
          <w:tab w:val="left" w:pos="5670"/>
        </w:tabs>
        <w:rPr>
          <w:color w:val="333333"/>
        </w:rPr>
      </w:pPr>
      <w:r w:rsidRPr="003F6028">
        <w:rPr>
          <w:b/>
          <w:color w:val="333333"/>
          <w:sz w:val="18"/>
          <w:szCs w:val="18"/>
        </w:rPr>
        <w:t>Ort, Datum</w:t>
      </w:r>
      <w:r>
        <w:rPr>
          <w:color w:val="333333"/>
        </w:rPr>
        <w:tab/>
      </w:r>
      <w:r w:rsidRPr="003F6028">
        <w:rPr>
          <w:b/>
          <w:color w:val="333333"/>
          <w:sz w:val="18"/>
          <w:szCs w:val="18"/>
        </w:rPr>
        <w:t>Unterschrift</w:t>
      </w:r>
    </w:p>
    <w:p w:rsidR="003F6028" w:rsidRPr="00852E96" w:rsidRDefault="003769DB" w:rsidP="00FD4585">
      <w:pPr>
        <w:pStyle w:val="KeinLeerraum"/>
        <w:tabs>
          <w:tab w:val="left" w:pos="567"/>
          <w:tab w:val="left" w:pos="10065"/>
        </w:tabs>
        <w:rPr>
          <w:color w:val="333333"/>
          <w:u w:val="dotted"/>
        </w:rPr>
      </w:pPr>
      <w:r w:rsidRPr="00FD4585">
        <w:rPr>
          <w:color w:val="333333"/>
          <w:u w:val="dotted"/>
        </w:rPr>
        <w:tab/>
        <w:t xml:space="preserve"> </w:t>
      </w:r>
      <w:r w:rsidR="00852E96" w:rsidRPr="00FD4585">
        <w:rPr>
          <w:color w:val="333333"/>
          <w:u w:val="dotted"/>
        </w:rPr>
        <w:tab/>
      </w:r>
      <w:r w:rsidR="00FD458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6303010</wp:posOffset>
            </wp:positionH>
            <wp:positionV relativeFrom="paragraph">
              <wp:posOffset>1905</wp:posOffset>
            </wp:positionV>
            <wp:extent cx="227880" cy="227880"/>
            <wp:effectExtent l="0" t="0" r="127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22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585">
        <w:rPr>
          <w:color w:val="333333"/>
          <w:u w:val="dotted"/>
        </w:rPr>
        <w:t xml:space="preserve">  </w:t>
      </w:r>
    </w:p>
    <w:p w:rsidR="003F6028" w:rsidRPr="00F83583" w:rsidRDefault="003F6028" w:rsidP="003F6028">
      <w:pPr>
        <w:pStyle w:val="KeinLeerraum"/>
        <w:jc w:val="center"/>
        <w:rPr>
          <w:sz w:val="56"/>
          <w:szCs w:val="56"/>
        </w:rPr>
      </w:pPr>
      <w:r>
        <w:rPr>
          <w:sz w:val="56"/>
          <w:szCs w:val="56"/>
        </w:rPr>
        <w:t>Einzugsermächtig</w:t>
      </w:r>
      <w:r w:rsidRPr="00F83583">
        <w:rPr>
          <w:sz w:val="56"/>
          <w:szCs w:val="56"/>
        </w:rPr>
        <w:t>ung</w:t>
      </w:r>
    </w:p>
    <w:p w:rsidR="00E53B8C" w:rsidRPr="00F83583" w:rsidRDefault="00E53B8C" w:rsidP="003F6028">
      <w:pPr>
        <w:pStyle w:val="KeinLeerraum"/>
        <w:rPr>
          <w:color w:val="333333"/>
        </w:rPr>
      </w:pPr>
    </w:p>
    <w:p w:rsidR="003F6028" w:rsidRDefault="003F6028" w:rsidP="003F6028">
      <w:pPr>
        <w:pStyle w:val="KeinLeerraum"/>
        <w:rPr>
          <w:color w:val="333333"/>
        </w:rPr>
      </w:pPr>
      <w:r>
        <w:rPr>
          <w:color w:val="333333"/>
        </w:rPr>
        <w:t>Hiermit ermächtige ich den</w:t>
      </w:r>
      <w:r w:rsidR="0002640A">
        <w:rPr>
          <w:color w:val="333333"/>
        </w:rPr>
        <w:t>“</w:t>
      </w:r>
      <w:r>
        <w:rPr>
          <w:color w:val="333333"/>
        </w:rPr>
        <w:t xml:space="preserve"> Verein der Förderer der städtischen Gemeinschaftsgrundschule an der Albert-Schweitzer-Straße e.V.</w:t>
      </w:r>
      <w:r w:rsidR="0002640A">
        <w:rPr>
          <w:color w:val="333333"/>
        </w:rPr>
        <w:t>“</w:t>
      </w:r>
      <w:r>
        <w:rPr>
          <w:color w:val="333333"/>
        </w:rPr>
        <w:t xml:space="preserve"> den folgenden Beitrag pro Kalenderjahr (unabhängig vom Beitrittsmonat) bei Fälligkeit zu Lasten meines Kontos einzuziehen. Gemäß SEPA erfolgt vierzehn Tage </w:t>
      </w:r>
      <w:r w:rsidR="00943B2F">
        <w:rPr>
          <w:color w:val="333333"/>
        </w:rPr>
        <w:t>vor Abbuchung</w:t>
      </w:r>
      <w:r>
        <w:rPr>
          <w:color w:val="333333"/>
        </w:rPr>
        <w:t xml:space="preserve"> eine entsprechende Inform</w:t>
      </w:r>
      <w:r>
        <w:rPr>
          <w:color w:val="333333"/>
        </w:rPr>
        <w:t>a</w:t>
      </w:r>
      <w:r>
        <w:rPr>
          <w:color w:val="333333"/>
        </w:rPr>
        <w:t>tion dazu</w:t>
      </w:r>
      <w:r w:rsidR="002E38C3">
        <w:rPr>
          <w:color w:val="333333"/>
        </w:rPr>
        <w:t xml:space="preserve"> </w:t>
      </w:r>
      <w:r w:rsidR="002E38C3" w:rsidRPr="002E38C3">
        <w:rPr>
          <w:color w:val="333333"/>
          <w:sz w:val="20"/>
          <w:szCs w:val="20"/>
        </w:rPr>
        <w:t>(per Mail oder als Elternbrief</w:t>
      </w:r>
      <w:r w:rsidR="00FD3033">
        <w:rPr>
          <w:color w:val="333333"/>
          <w:sz w:val="20"/>
          <w:szCs w:val="20"/>
        </w:rPr>
        <w:t>, verteilt</w:t>
      </w:r>
      <w:r w:rsidR="002E38C3" w:rsidRPr="002E38C3">
        <w:rPr>
          <w:color w:val="333333"/>
          <w:sz w:val="20"/>
          <w:szCs w:val="20"/>
        </w:rPr>
        <w:t xml:space="preserve"> über die Klassenlehrer/-innen)</w:t>
      </w:r>
      <w:r w:rsidRPr="002E38C3">
        <w:rPr>
          <w:color w:val="333333"/>
          <w:sz w:val="20"/>
          <w:szCs w:val="20"/>
        </w:rPr>
        <w:t xml:space="preserve">. </w:t>
      </w:r>
      <w:r>
        <w:rPr>
          <w:color w:val="333333"/>
        </w:rPr>
        <w:t xml:space="preserve">Änderungen </w:t>
      </w:r>
      <w:r w:rsidR="00634DD8">
        <w:rPr>
          <w:color w:val="333333"/>
        </w:rPr>
        <w:t>von</w:t>
      </w:r>
      <w:r>
        <w:rPr>
          <w:color w:val="333333"/>
        </w:rPr>
        <w:t xml:space="preserve"> Kontodaten </w:t>
      </w:r>
      <w:r w:rsidR="0002640A">
        <w:rPr>
          <w:color w:val="333333"/>
        </w:rPr>
        <w:t xml:space="preserve">teilen Sie bitte </w:t>
      </w:r>
      <w:r>
        <w:rPr>
          <w:color w:val="333333"/>
        </w:rPr>
        <w:t>dem Verein</w:t>
      </w:r>
      <w:r w:rsidR="0002640A">
        <w:rPr>
          <w:color w:val="333333"/>
        </w:rPr>
        <w:t xml:space="preserve"> mit</w:t>
      </w:r>
      <w:r>
        <w:rPr>
          <w:color w:val="333333"/>
        </w:rPr>
        <w:t>.</w:t>
      </w:r>
    </w:p>
    <w:p w:rsidR="003F6028" w:rsidRDefault="003F6028" w:rsidP="003F6028">
      <w:pPr>
        <w:pStyle w:val="KeinLeerraum"/>
        <w:rPr>
          <w:color w:val="333333"/>
        </w:rPr>
      </w:pPr>
    </w:p>
    <w:p w:rsidR="000711AE" w:rsidRDefault="00C51E77" w:rsidP="003F6028">
      <w:pPr>
        <w:pStyle w:val="KeinLeerraum"/>
        <w:rPr>
          <w:color w:val="333333"/>
        </w:rPr>
      </w:pPr>
      <w:r w:rsidRPr="00C51E77">
        <w:rPr>
          <w:color w:val="333333"/>
          <w:u w:val="single"/>
        </w:rPr>
        <w:tab/>
      </w:r>
      <w:r>
        <w:rPr>
          <w:color w:val="333333"/>
        </w:rPr>
        <w:t xml:space="preserve"> </w:t>
      </w:r>
      <w:r w:rsidR="003F6028">
        <w:rPr>
          <w:color w:val="333333"/>
        </w:rPr>
        <w:t>Euro (Mindestbeitrag 12 Euro</w:t>
      </w:r>
      <w:r w:rsidR="000711AE">
        <w:rPr>
          <w:color w:val="333333"/>
        </w:rPr>
        <w:t xml:space="preserve">)  - gerne auch mehr </w:t>
      </w:r>
      <w:r w:rsidR="000711AE" w:rsidRPr="000711AE">
        <w:rPr>
          <w:color w:val="333333"/>
        </w:rPr>
        <w:sym w:font="Wingdings" w:char="F04A"/>
      </w:r>
    </w:p>
    <w:p w:rsidR="000711AE" w:rsidRDefault="000711AE" w:rsidP="003F6028">
      <w:pPr>
        <w:pStyle w:val="KeinLeerraum"/>
        <w:rPr>
          <w:color w:val="333333"/>
        </w:rPr>
      </w:pPr>
    </w:p>
    <w:p w:rsidR="000711AE" w:rsidRDefault="00596B3E" w:rsidP="00943B2F">
      <w:pPr>
        <w:pStyle w:val="KeinLeerraum"/>
        <w:tabs>
          <w:tab w:val="left" w:pos="7371"/>
          <w:tab w:val="left" w:pos="10490"/>
        </w:tabs>
        <w:ind w:firstLine="567"/>
        <w:rPr>
          <w:color w:val="333333"/>
        </w:rPr>
      </w:pPr>
      <w:r>
        <w:rPr>
          <w:noProof/>
          <w:color w:val="33333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200025" cy="161925"/>
                <wp:effectExtent l="13970" t="20320" r="14605" b="17780"/>
                <wp:wrapNone/>
                <wp:docPr id="2" name="Positionsrahm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*/ 0 w 200025"/>
                            <a:gd name="T1" fmla="*/ 0 h 161925"/>
                            <a:gd name="T2" fmla="*/ 200025 w 200025"/>
                            <a:gd name="T3" fmla="*/ 0 h 161925"/>
                            <a:gd name="T4" fmla="*/ 200025 w 200025"/>
                            <a:gd name="T5" fmla="*/ 161925 h 161925"/>
                            <a:gd name="T6" fmla="*/ 0 w 200025"/>
                            <a:gd name="T7" fmla="*/ 161925 h 161925"/>
                            <a:gd name="T8" fmla="*/ 0 w 200025"/>
                            <a:gd name="T9" fmla="*/ 0 h 161925"/>
                            <a:gd name="T10" fmla="*/ 20241 w 200025"/>
                            <a:gd name="T11" fmla="*/ 20241 h 161925"/>
                            <a:gd name="T12" fmla="*/ 20241 w 200025"/>
                            <a:gd name="T13" fmla="*/ 141684 h 161925"/>
                            <a:gd name="T14" fmla="*/ 179784 w 200025"/>
                            <a:gd name="T15" fmla="*/ 141684 h 161925"/>
                            <a:gd name="T16" fmla="*/ 179784 w 200025"/>
                            <a:gd name="T17" fmla="*/ 20241 h 161925"/>
                            <a:gd name="T18" fmla="*/ 20241 w 200025"/>
                            <a:gd name="T19" fmla="*/ 20241 h 1619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00025" h="161925">
                              <a:moveTo>
                                <a:pt x="0" y="0"/>
                              </a:moveTo>
                              <a:lnTo>
                                <a:pt x="200025" y="0"/>
                              </a:lnTo>
                              <a:lnTo>
                                <a:pt x="2000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241" y="20241"/>
                              </a:moveTo>
                              <a:lnTo>
                                <a:pt x="20241" y="141684"/>
                              </a:lnTo>
                              <a:lnTo>
                                <a:pt x="179784" y="141684"/>
                              </a:lnTo>
                              <a:lnTo>
                                <a:pt x="179784" y="20241"/>
                              </a:lnTo>
                              <a:lnTo>
                                <a:pt x="20241" y="202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sitionsrahmen 17" o:spid="_x0000_s1026" style="position:absolute;margin-left:-.2pt;margin-top:.2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" path="m,l200025,r,161925l,161925,,xm20241,20241r,121443l179784,141684r,-121443l20241,20241xe" fillcolor="#4f81bd [3204]" strokecolor="#243f60 [1604]" strokeweight="2pt"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="000711AE">
        <w:rPr>
          <w:color w:val="333333"/>
        </w:rPr>
        <w:t>Darüber</w:t>
      </w:r>
      <w:r w:rsidR="00C51E77">
        <w:rPr>
          <w:color w:val="333333"/>
        </w:rPr>
        <w:t xml:space="preserve"> </w:t>
      </w:r>
      <w:r w:rsidR="000711AE">
        <w:rPr>
          <w:color w:val="333333"/>
        </w:rPr>
        <w:t xml:space="preserve">hinaus verfüge ich über eine </w:t>
      </w:r>
      <w:r w:rsidR="000711AE" w:rsidRPr="00943B2F">
        <w:rPr>
          <w:b/>
          <w:color w:val="333333"/>
        </w:rPr>
        <w:t>einmalige Spende</w:t>
      </w:r>
      <w:r w:rsidR="000711AE">
        <w:rPr>
          <w:color w:val="333333"/>
        </w:rPr>
        <w:t xml:space="preserve"> in Höhe von</w:t>
      </w:r>
      <w:r w:rsidR="00C51E77">
        <w:rPr>
          <w:color w:val="333333"/>
        </w:rPr>
        <w:t xml:space="preserve"> </w:t>
      </w:r>
      <w:r w:rsidR="000711AE" w:rsidRPr="00C51E77">
        <w:rPr>
          <w:color w:val="333333"/>
          <w:u w:val="single"/>
        </w:rPr>
        <w:t xml:space="preserve"> </w:t>
      </w:r>
      <w:r w:rsidR="000711AE" w:rsidRPr="00C51E77">
        <w:rPr>
          <w:color w:val="333333"/>
          <w:u w:val="single"/>
        </w:rPr>
        <w:tab/>
      </w:r>
      <w:r w:rsidR="00C51E77">
        <w:rPr>
          <w:color w:val="333333"/>
        </w:rPr>
        <w:t xml:space="preserve"> </w:t>
      </w:r>
      <w:r w:rsidR="000711AE">
        <w:rPr>
          <w:color w:val="333333"/>
        </w:rPr>
        <w:t>Euro für das Kalenderjahr</w:t>
      </w:r>
      <w:r w:rsidR="00C51E77">
        <w:rPr>
          <w:color w:val="333333"/>
        </w:rPr>
        <w:t xml:space="preserve"> 20</w:t>
      </w:r>
      <w:r w:rsidR="00C51E77" w:rsidRPr="00C51E77">
        <w:rPr>
          <w:color w:val="333333"/>
          <w:u w:val="single"/>
        </w:rPr>
        <w:tab/>
      </w:r>
      <w:r w:rsidR="000711AE">
        <w:rPr>
          <w:color w:val="333333"/>
        </w:rPr>
        <w:t xml:space="preserve"> </w:t>
      </w:r>
      <w:r w:rsidR="000711AE">
        <w:rPr>
          <w:color w:val="333333"/>
        </w:rPr>
        <w:tab/>
      </w:r>
    </w:p>
    <w:p w:rsidR="00AA517D" w:rsidRPr="00F83583" w:rsidRDefault="003F6028" w:rsidP="003F6028">
      <w:pPr>
        <w:pStyle w:val="KeinLeerraum"/>
        <w:rPr>
          <w:color w:val="333333"/>
        </w:rPr>
      </w:pPr>
      <w:r>
        <w:rPr>
          <w:color w:val="333333"/>
        </w:rPr>
        <w:t xml:space="preserve"> </w:t>
      </w:r>
    </w:p>
    <w:p w:rsidR="000711AE" w:rsidRPr="003F6028" w:rsidRDefault="000711AE" w:rsidP="000711AE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0711AE" w:rsidRPr="003F6028" w:rsidRDefault="000711AE" w:rsidP="000711AE">
      <w:pPr>
        <w:pStyle w:val="KeinLeerraum"/>
        <w:tabs>
          <w:tab w:val="left" w:pos="6663"/>
        </w:tabs>
        <w:rPr>
          <w:rFonts w:cs="Tahoma"/>
          <w:b/>
          <w:bCs/>
          <w:color w:val="333333"/>
          <w:sz w:val="18"/>
          <w:szCs w:val="18"/>
        </w:rPr>
      </w:pPr>
      <w:r>
        <w:rPr>
          <w:rFonts w:cs="Tahoma"/>
          <w:b/>
          <w:bCs/>
          <w:color w:val="333333"/>
          <w:sz w:val="18"/>
          <w:szCs w:val="18"/>
        </w:rPr>
        <w:t>IBAN</w:t>
      </w:r>
      <w:r>
        <w:rPr>
          <w:rFonts w:cs="Tahoma"/>
          <w:b/>
          <w:bCs/>
          <w:color w:val="333333"/>
          <w:sz w:val="18"/>
          <w:szCs w:val="18"/>
        </w:rPr>
        <w:tab/>
        <w:t>Kreditinstitut</w:t>
      </w:r>
    </w:p>
    <w:p w:rsidR="00852E96" w:rsidRPr="00852E96" w:rsidRDefault="00852E96" w:rsidP="000711AE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24"/>
          <w:szCs w:val="24"/>
          <w:u w:val="single"/>
        </w:rPr>
      </w:pPr>
    </w:p>
    <w:p w:rsidR="000711AE" w:rsidRPr="003F6028" w:rsidRDefault="000711AE" w:rsidP="000711AE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0711AE" w:rsidRPr="003F6028" w:rsidRDefault="000711AE" w:rsidP="000711AE">
      <w:pPr>
        <w:pStyle w:val="KeinLeerraum"/>
        <w:tabs>
          <w:tab w:val="left" w:pos="5670"/>
          <w:tab w:val="left" w:pos="10490"/>
        </w:tabs>
        <w:rPr>
          <w:rFonts w:cs="Tahoma"/>
          <w:b/>
          <w:bCs/>
          <w:color w:val="333333"/>
          <w:sz w:val="18"/>
          <w:szCs w:val="18"/>
        </w:rPr>
      </w:pPr>
      <w:r>
        <w:rPr>
          <w:rFonts w:cs="Tahoma"/>
          <w:b/>
          <w:bCs/>
          <w:color w:val="333333"/>
          <w:sz w:val="18"/>
          <w:szCs w:val="18"/>
        </w:rPr>
        <w:t>Kontoinhaber</w:t>
      </w:r>
      <w:r>
        <w:rPr>
          <w:rFonts w:cs="Tahoma"/>
          <w:b/>
          <w:bCs/>
          <w:color w:val="333333"/>
          <w:sz w:val="18"/>
          <w:szCs w:val="18"/>
        </w:rPr>
        <w:tab/>
      </w:r>
      <w:r>
        <w:rPr>
          <w:rFonts w:cs="Tahoma"/>
          <w:b/>
          <w:bCs/>
          <w:color w:val="333333"/>
          <w:sz w:val="18"/>
          <w:szCs w:val="18"/>
        </w:rPr>
        <w:tab/>
      </w:r>
      <w:r>
        <w:rPr>
          <w:rFonts w:cs="Tahoma"/>
          <w:b/>
          <w:bCs/>
          <w:color w:val="333333"/>
          <w:sz w:val="18"/>
          <w:szCs w:val="18"/>
        </w:rPr>
        <w:tab/>
      </w:r>
    </w:p>
    <w:p w:rsidR="00852E96" w:rsidRPr="00852E96" w:rsidRDefault="00852E96" w:rsidP="000711AE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24"/>
          <w:szCs w:val="24"/>
          <w:u w:val="single"/>
        </w:rPr>
      </w:pPr>
    </w:p>
    <w:p w:rsidR="000711AE" w:rsidRPr="003F6028" w:rsidRDefault="000711AE" w:rsidP="000711AE">
      <w:pPr>
        <w:pStyle w:val="KeinLeerraum"/>
        <w:tabs>
          <w:tab w:val="left" w:pos="10490"/>
        </w:tabs>
        <w:rPr>
          <w:rFonts w:cs="Tahoma"/>
          <w:b/>
          <w:bCs/>
          <w:color w:val="333333"/>
          <w:sz w:val="32"/>
          <w:u w:val="single"/>
        </w:rPr>
      </w:pPr>
      <w:r w:rsidRPr="003F6028">
        <w:rPr>
          <w:rFonts w:cs="Tahoma"/>
          <w:b/>
          <w:bCs/>
          <w:color w:val="333333"/>
          <w:sz w:val="32"/>
          <w:u w:val="single"/>
        </w:rPr>
        <w:tab/>
      </w:r>
    </w:p>
    <w:p w:rsidR="000711AE" w:rsidRDefault="000711AE" w:rsidP="000711AE">
      <w:pPr>
        <w:pStyle w:val="KeinLeerraum"/>
        <w:tabs>
          <w:tab w:val="left" w:pos="5670"/>
        </w:tabs>
        <w:rPr>
          <w:color w:val="333333"/>
        </w:rPr>
      </w:pPr>
      <w:r w:rsidRPr="003F6028">
        <w:rPr>
          <w:b/>
          <w:color w:val="333333"/>
          <w:sz w:val="18"/>
          <w:szCs w:val="18"/>
        </w:rPr>
        <w:t>Ort, Datum</w:t>
      </w:r>
      <w:r>
        <w:rPr>
          <w:color w:val="333333"/>
        </w:rPr>
        <w:tab/>
      </w:r>
      <w:r w:rsidRPr="003F6028">
        <w:rPr>
          <w:b/>
          <w:color w:val="333333"/>
          <w:sz w:val="18"/>
          <w:szCs w:val="18"/>
        </w:rPr>
        <w:t>Unterschrift</w:t>
      </w:r>
    </w:p>
    <w:p w:rsidR="000711AE" w:rsidRDefault="000711AE" w:rsidP="003F6028">
      <w:pPr>
        <w:pStyle w:val="KeinLeerraum"/>
        <w:rPr>
          <w:color w:val="333333"/>
        </w:rPr>
      </w:pPr>
    </w:p>
    <w:p w:rsidR="000711AE" w:rsidRPr="008F230F" w:rsidRDefault="000711AE" w:rsidP="003F6028">
      <w:pPr>
        <w:pStyle w:val="KeinLeerraum"/>
        <w:rPr>
          <w:color w:val="333333"/>
          <w:u w:val="single"/>
        </w:rPr>
      </w:pPr>
      <w:r w:rsidRPr="008F230F">
        <w:rPr>
          <w:color w:val="333333"/>
          <w:u w:val="single"/>
        </w:rPr>
        <w:t>Hinweis:</w:t>
      </w:r>
    </w:p>
    <w:p w:rsidR="000711AE" w:rsidRDefault="000711AE" w:rsidP="003F6028">
      <w:pPr>
        <w:pStyle w:val="KeinLeerraum"/>
        <w:rPr>
          <w:color w:val="333333"/>
        </w:rPr>
      </w:pPr>
      <w:r>
        <w:rPr>
          <w:color w:val="333333"/>
        </w:rPr>
        <w:t>Sie können Ihren Mitgliedsbeitrag als Spende absetzen. Bis zu einem Betrag von 200 Euro ist keine Spendenquittung erforderlich. Für Ihre Steuererklärung reicht der entsprechende Kontoauszug.</w:t>
      </w:r>
    </w:p>
    <w:p w:rsidR="000711AE" w:rsidRDefault="000711AE" w:rsidP="003F6028">
      <w:pPr>
        <w:pStyle w:val="KeinLeerraum"/>
        <w:rPr>
          <w:color w:val="333333"/>
        </w:rPr>
      </w:pPr>
    </w:p>
    <w:p w:rsidR="000711AE" w:rsidRPr="008F230F" w:rsidRDefault="000711AE" w:rsidP="008F230F">
      <w:pPr>
        <w:pStyle w:val="KeinLeerraum"/>
        <w:tabs>
          <w:tab w:val="left" w:pos="2977"/>
        </w:tabs>
        <w:rPr>
          <w:color w:val="333333"/>
          <w:sz w:val="20"/>
          <w:szCs w:val="20"/>
        </w:rPr>
      </w:pPr>
      <w:r w:rsidRPr="008F230F">
        <w:rPr>
          <w:b/>
          <w:color w:val="333333"/>
          <w:sz w:val="20"/>
          <w:szCs w:val="20"/>
          <w:u w:val="single"/>
        </w:rPr>
        <w:t>Steuernummer</w:t>
      </w:r>
      <w:r w:rsidRPr="008F230F">
        <w:rPr>
          <w:color w:val="333333"/>
          <w:sz w:val="20"/>
          <w:szCs w:val="20"/>
        </w:rPr>
        <w:t xml:space="preserve"> </w:t>
      </w:r>
      <w:r w:rsidR="008F230F" w:rsidRPr="008F230F">
        <w:rPr>
          <w:color w:val="333333"/>
          <w:sz w:val="20"/>
          <w:szCs w:val="20"/>
        </w:rPr>
        <w:tab/>
      </w:r>
      <w:r w:rsidRPr="008F230F">
        <w:rPr>
          <w:color w:val="333333"/>
          <w:sz w:val="20"/>
          <w:szCs w:val="20"/>
        </w:rPr>
        <w:t>319/590</w:t>
      </w:r>
      <w:r w:rsidR="000B5FE7">
        <w:rPr>
          <w:color w:val="333333"/>
          <w:sz w:val="20"/>
          <w:szCs w:val="20"/>
        </w:rPr>
        <w:t>8</w:t>
      </w:r>
      <w:r w:rsidRPr="008F230F">
        <w:rPr>
          <w:color w:val="333333"/>
          <w:sz w:val="20"/>
          <w:szCs w:val="20"/>
        </w:rPr>
        <w:t>/</w:t>
      </w:r>
      <w:r w:rsidR="000B5FE7">
        <w:rPr>
          <w:color w:val="333333"/>
          <w:sz w:val="20"/>
          <w:szCs w:val="20"/>
        </w:rPr>
        <w:t>5272</w:t>
      </w:r>
      <w:r w:rsidRPr="008F230F">
        <w:rPr>
          <w:color w:val="333333"/>
          <w:sz w:val="20"/>
          <w:szCs w:val="20"/>
        </w:rPr>
        <w:t xml:space="preserve"> </w:t>
      </w:r>
      <w:r w:rsidR="008F230F" w:rsidRPr="008F230F">
        <w:rPr>
          <w:color w:val="333333"/>
          <w:sz w:val="20"/>
          <w:szCs w:val="20"/>
        </w:rPr>
        <w:tab/>
      </w:r>
      <w:r w:rsidRPr="008F230F">
        <w:rPr>
          <w:color w:val="333333"/>
          <w:sz w:val="20"/>
          <w:szCs w:val="20"/>
        </w:rPr>
        <w:t>Finanzamt Gelsenkirchen</w:t>
      </w:r>
    </w:p>
    <w:p w:rsidR="000711AE" w:rsidRPr="008F230F" w:rsidRDefault="008F230F" w:rsidP="008F230F">
      <w:pPr>
        <w:pStyle w:val="KeinLeerraum"/>
        <w:tabs>
          <w:tab w:val="left" w:pos="2977"/>
          <w:tab w:val="left" w:pos="3686"/>
          <w:tab w:val="left" w:pos="7938"/>
          <w:tab w:val="left" w:pos="8505"/>
        </w:tabs>
        <w:rPr>
          <w:color w:val="333333"/>
          <w:sz w:val="20"/>
          <w:szCs w:val="20"/>
        </w:rPr>
      </w:pPr>
      <w:r w:rsidRPr="008F230F">
        <w:rPr>
          <w:b/>
          <w:color w:val="333333"/>
          <w:sz w:val="20"/>
          <w:szCs w:val="20"/>
          <w:u w:val="single"/>
        </w:rPr>
        <w:t>Bankverbindung</w:t>
      </w:r>
      <w:r w:rsidRPr="008F230F">
        <w:rPr>
          <w:color w:val="333333"/>
          <w:sz w:val="20"/>
          <w:szCs w:val="20"/>
        </w:rPr>
        <w:tab/>
      </w:r>
      <w:r w:rsidRPr="008F230F">
        <w:rPr>
          <w:b/>
          <w:color w:val="333333"/>
          <w:sz w:val="20"/>
          <w:szCs w:val="20"/>
        </w:rPr>
        <w:t>IBAN</w:t>
      </w:r>
      <w:r w:rsidRPr="008F230F">
        <w:rPr>
          <w:color w:val="333333"/>
          <w:sz w:val="20"/>
          <w:szCs w:val="20"/>
        </w:rPr>
        <w:tab/>
        <w:t>DE90420500010167008382</w:t>
      </w:r>
      <w:r w:rsidRPr="008F230F">
        <w:rPr>
          <w:color w:val="333333"/>
          <w:sz w:val="20"/>
          <w:szCs w:val="20"/>
        </w:rPr>
        <w:tab/>
      </w:r>
      <w:r w:rsidRPr="008F230F">
        <w:rPr>
          <w:b/>
          <w:color w:val="333333"/>
          <w:sz w:val="20"/>
          <w:szCs w:val="20"/>
        </w:rPr>
        <w:t>BIC</w:t>
      </w:r>
      <w:r w:rsidRPr="008F230F">
        <w:rPr>
          <w:color w:val="333333"/>
          <w:sz w:val="20"/>
          <w:szCs w:val="20"/>
        </w:rPr>
        <w:tab/>
        <w:t>WELADED1GEK</w:t>
      </w:r>
    </w:p>
    <w:p w:rsidR="008F230F" w:rsidRDefault="008F230F" w:rsidP="008F230F">
      <w:pPr>
        <w:pStyle w:val="KeinLeerraum"/>
        <w:tabs>
          <w:tab w:val="left" w:pos="2977"/>
        </w:tabs>
        <w:rPr>
          <w:color w:val="333333"/>
          <w:sz w:val="20"/>
          <w:szCs w:val="20"/>
        </w:rPr>
      </w:pPr>
      <w:r w:rsidRPr="008F230F">
        <w:rPr>
          <w:b/>
          <w:color w:val="333333"/>
          <w:sz w:val="20"/>
          <w:szCs w:val="20"/>
          <w:u w:val="single"/>
        </w:rPr>
        <w:t>Kontoinhaber</w:t>
      </w:r>
      <w:r w:rsidRPr="008F230F">
        <w:rPr>
          <w:color w:val="333333"/>
          <w:sz w:val="20"/>
          <w:szCs w:val="20"/>
        </w:rPr>
        <w:tab/>
        <w:t>Verein der Förderer GGS Gelsenkirchen</w:t>
      </w:r>
    </w:p>
    <w:p w:rsidR="00FD3033" w:rsidRDefault="00FD3033" w:rsidP="008F230F">
      <w:pPr>
        <w:pStyle w:val="KeinLeerraum"/>
        <w:tabs>
          <w:tab w:val="left" w:pos="2977"/>
        </w:tabs>
        <w:rPr>
          <w:color w:val="333333"/>
          <w:sz w:val="16"/>
          <w:szCs w:val="16"/>
        </w:rPr>
      </w:pPr>
    </w:p>
    <w:p w:rsidR="00FD3033" w:rsidRPr="00FD3033" w:rsidRDefault="00DA381A" w:rsidP="008F230F">
      <w:pPr>
        <w:pStyle w:val="KeinLeerraum"/>
        <w:tabs>
          <w:tab w:val="left" w:pos="2977"/>
        </w:tabs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Im Rahmen des SEPA-Lastschriftverfahrens z</w:t>
      </w:r>
      <w:r w:rsidR="00FD3033">
        <w:rPr>
          <w:color w:val="333333"/>
          <w:sz w:val="16"/>
          <w:szCs w:val="16"/>
        </w:rPr>
        <w:t>ur Abbuchung der Mitgliedsbeiträge werden Ihre Daten elektronisch erfasst. Zugriff darauf haben nur die Vo</w:t>
      </w:r>
      <w:r w:rsidR="00FD3033">
        <w:rPr>
          <w:color w:val="333333"/>
          <w:sz w:val="16"/>
          <w:szCs w:val="16"/>
        </w:rPr>
        <w:t>r</w:t>
      </w:r>
      <w:r w:rsidR="00FD3033">
        <w:rPr>
          <w:color w:val="333333"/>
          <w:sz w:val="16"/>
          <w:szCs w:val="16"/>
        </w:rPr>
        <w:t>standsmitglieder des Fördervereins.</w:t>
      </w:r>
    </w:p>
    <w:sectPr w:rsidR="00FD3033" w:rsidRPr="00FD3033" w:rsidSect="00336236">
      <w:footerReference w:type="default" r:id="rId10"/>
      <w:pgSz w:w="11906" w:h="16838"/>
      <w:pgMar w:top="510" w:right="567" w:bottom="244" w:left="851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93" w:rsidRDefault="00A83993">
      <w:r>
        <w:separator/>
      </w:r>
    </w:p>
  </w:endnote>
  <w:endnote w:type="continuationSeparator" w:id="0">
    <w:p w:rsidR="00A83993" w:rsidRDefault="00A8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E6" w:rsidRDefault="00A83993">
    <w:pPr>
      <w:pStyle w:val="Fuzeile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93" w:rsidRDefault="00A83993">
      <w:r>
        <w:rPr>
          <w:color w:val="000000"/>
        </w:rPr>
        <w:separator/>
      </w:r>
    </w:p>
  </w:footnote>
  <w:footnote w:type="continuationSeparator" w:id="0">
    <w:p w:rsidR="00A83993" w:rsidRDefault="00A8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01262D8A"/>
    <w:multiLevelType w:val="multilevel"/>
    <w:tmpl w:val="A4C21C52"/>
    <w:styleLink w:val="WW8Num6"/>
    <w:lvl w:ilvl="0">
      <w:numFmt w:val="bullet"/>
      <w:lvlText w:val=""/>
      <w:lvlJc w:val="left"/>
      <w:rPr>
        <w:rFonts w:ascii="Wingdings" w:hAnsi="Wingdings" w:cs="Times New Roman"/>
        <w:sz w:val="24"/>
      </w:rPr>
    </w:lvl>
    <w:lvl w:ilvl="1">
      <w:numFmt w:val="bullet"/>
      <w:lvlText w:val="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FA5F26"/>
    <w:multiLevelType w:val="multilevel"/>
    <w:tmpl w:val="F754DC60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4F3DBE"/>
    <w:multiLevelType w:val="multilevel"/>
    <w:tmpl w:val="EA068068"/>
    <w:styleLink w:val="WW8Num18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6031324"/>
    <w:multiLevelType w:val="multilevel"/>
    <w:tmpl w:val="043607F4"/>
    <w:styleLink w:val="WW8Num2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D371115"/>
    <w:multiLevelType w:val="multilevel"/>
    <w:tmpl w:val="16A6643A"/>
    <w:styleLink w:val="WW8Num12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F204796"/>
    <w:multiLevelType w:val="multilevel"/>
    <w:tmpl w:val="0FFED76A"/>
    <w:styleLink w:val="WW8Num30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2A000BD"/>
    <w:multiLevelType w:val="multilevel"/>
    <w:tmpl w:val="FDBCC948"/>
    <w:styleLink w:val="WW8Num28"/>
    <w:lvl w:ilvl="0">
      <w:numFmt w:val="bullet"/>
      <w:lvlText w:val=""/>
      <w:lvlJc w:val="left"/>
      <w:rPr>
        <w:rFonts w:ascii="Wingdings 3" w:hAnsi="Wingdings 3" w:cs="Wingdings 3"/>
        <w:color w:val="0000FF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71D3A85"/>
    <w:multiLevelType w:val="multilevel"/>
    <w:tmpl w:val="83BEA8EE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95D19CA"/>
    <w:multiLevelType w:val="multilevel"/>
    <w:tmpl w:val="2BEC49D0"/>
    <w:styleLink w:val="WW8Num27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BA6436A"/>
    <w:multiLevelType w:val="multilevel"/>
    <w:tmpl w:val="10D4FF80"/>
    <w:styleLink w:val="WW8Num25"/>
    <w:lvl w:ilvl="0">
      <w:numFmt w:val="bullet"/>
      <w:lvlText w:val="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1067D86"/>
    <w:multiLevelType w:val="multilevel"/>
    <w:tmpl w:val="9828AA2E"/>
    <w:styleLink w:val="WW8Num29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F77294"/>
    <w:multiLevelType w:val="multilevel"/>
    <w:tmpl w:val="D01086E8"/>
    <w:styleLink w:val="WW8Num14"/>
    <w:lvl w:ilvl="0">
      <w:numFmt w:val="bullet"/>
      <w:lvlText w:val=""/>
      <w:lvlJc w:val="left"/>
      <w:rPr>
        <w:rFonts w:ascii="Wingdings 3" w:hAnsi="Wingdings 3" w:cs="Wingdings 3"/>
        <w:color w:val="0000FF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7740FCB"/>
    <w:multiLevelType w:val="multilevel"/>
    <w:tmpl w:val="3DA20496"/>
    <w:styleLink w:val="WW8Num26"/>
    <w:lvl w:ilvl="0">
      <w:numFmt w:val="bullet"/>
      <w:lvlText w:val=""/>
      <w:lvlJc w:val="left"/>
      <w:rPr>
        <w:rFonts w:ascii="Wingdings 3" w:hAnsi="Wingdings 3" w:cs="Wingdings 3"/>
        <w:color w:val="0000FF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9861B09"/>
    <w:multiLevelType w:val="multilevel"/>
    <w:tmpl w:val="973E92B4"/>
    <w:styleLink w:val="WW8Num22"/>
    <w:lvl w:ilvl="0">
      <w:numFmt w:val="bullet"/>
      <w:lvlText w:val="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9EC52F2"/>
    <w:multiLevelType w:val="multilevel"/>
    <w:tmpl w:val="90E87E5E"/>
    <w:styleLink w:val="WW8Num13"/>
    <w:lvl w:ilvl="0">
      <w:numFmt w:val="bullet"/>
      <w:lvlText w:val=""/>
      <w:lvlJc w:val="left"/>
      <w:rPr>
        <w:rFonts w:ascii="Wingdings 3" w:hAnsi="Wingdings 3" w:cs="Wingdings 3"/>
        <w:color w:val="0000FF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C59756F"/>
    <w:multiLevelType w:val="multilevel"/>
    <w:tmpl w:val="00425B1C"/>
    <w:styleLink w:val="WW8Num3"/>
    <w:lvl w:ilvl="0">
      <w:numFmt w:val="bullet"/>
      <w:lvlText w:val="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EA575AD"/>
    <w:multiLevelType w:val="multilevel"/>
    <w:tmpl w:val="6FC42982"/>
    <w:styleLink w:val="WW8Num2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EF875C4"/>
    <w:multiLevelType w:val="multilevel"/>
    <w:tmpl w:val="55E22F4E"/>
    <w:styleLink w:val="WW8Num19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F091068"/>
    <w:multiLevelType w:val="multilevel"/>
    <w:tmpl w:val="4DAE7892"/>
    <w:styleLink w:val="WW8Num3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04E2B67"/>
    <w:multiLevelType w:val="multilevel"/>
    <w:tmpl w:val="8B0E1870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0F66BEE"/>
    <w:multiLevelType w:val="multilevel"/>
    <w:tmpl w:val="9BE08D4A"/>
    <w:styleLink w:val="WW8Num8"/>
    <w:lvl w:ilvl="0">
      <w:numFmt w:val="bullet"/>
      <w:lvlText w:val=""/>
      <w:lvlJc w:val="left"/>
      <w:rPr>
        <w:rFonts w:ascii="Wingdings" w:eastAsia="Times New Roman" w:hAnsi="Wingdings" w:cs="Times New Roman"/>
      </w:rPr>
    </w:lvl>
    <w:lvl w:ilvl="1">
      <w:numFmt w:val="bullet"/>
      <w:lvlText w:val="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7A54E3A"/>
    <w:multiLevelType w:val="multilevel"/>
    <w:tmpl w:val="B360D826"/>
    <w:styleLink w:val="WW8Num1"/>
    <w:lvl w:ilvl="0">
      <w:numFmt w:val="bullet"/>
      <w:lvlText w:val=""/>
      <w:lvlJc w:val="left"/>
      <w:rPr>
        <w:rFonts w:ascii="Wingdings 3" w:hAnsi="Wingdings 3" w:cs="Wingdings 3"/>
        <w:color w:val="0000FF"/>
        <w:sz w:val="28"/>
      </w:rPr>
    </w:lvl>
    <w:lvl w:ilvl="1">
      <w:numFmt w:val="bullet"/>
      <w:lvlText w:val="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9E7600A"/>
    <w:multiLevelType w:val="multilevel"/>
    <w:tmpl w:val="4A8891BC"/>
    <w:styleLink w:val="WW8Num39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EF00BC1"/>
    <w:multiLevelType w:val="multilevel"/>
    <w:tmpl w:val="18805D02"/>
    <w:styleLink w:val="WW8Num38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01F0327"/>
    <w:multiLevelType w:val="multilevel"/>
    <w:tmpl w:val="1A8CB7C6"/>
    <w:styleLink w:val="WW8Num36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28215EF"/>
    <w:multiLevelType w:val="multilevel"/>
    <w:tmpl w:val="275C66B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3B333FF"/>
    <w:multiLevelType w:val="multilevel"/>
    <w:tmpl w:val="0750DEE4"/>
    <w:styleLink w:val="WW8Num31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B40682C"/>
    <w:multiLevelType w:val="multilevel"/>
    <w:tmpl w:val="6B8690AC"/>
    <w:styleLink w:val="WW8Num37"/>
    <w:lvl w:ilvl="0">
      <w:numFmt w:val="bullet"/>
      <w:lvlText w:val=""/>
      <w:lvlJc w:val="left"/>
      <w:rPr>
        <w:rFonts w:ascii="Wingdings" w:eastAsia="Times New Roman" w:hAnsi="Wingdings" w:cs="Aria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DA1271E"/>
    <w:multiLevelType w:val="multilevel"/>
    <w:tmpl w:val="CC8CC7EE"/>
    <w:styleLink w:val="WW8Num2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5FED4F32"/>
    <w:multiLevelType w:val="multilevel"/>
    <w:tmpl w:val="F3106AC6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31F75C2"/>
    <w:multiLevelType w:val="multilevel"/>
    <w:tmpl w:val="B53404A4"/>
    <w:styleLink w:val="WW8Num24"/>
    <w:lvl w:ilvl="0">
      <w:numFmt w:val="bullet"/>
      <w:lvlText w:val=""/>
      <w:lvlJc w:val="left"/>
      <w:rPr>
        <w:rFonts w:ascii="Wingdings 3" w:hAnsi="Wingdings 3" w:cs="Wingdings 3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64F30560"/>
    <w:multiLevelType w:val="multilevel"/>
    <w:tmpl w:val="AB926E38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5C343FE"/>
    <w:multiLevelType w:val="multilevel"/>
    <w:tmpl w:val="6B724CCE"/>
    <w:styleLink w:val="WW8Num17"/>
    <w:lvl w:ilvl="0">
      <w:numFmt w:val="bullet"/>
      <w:lvlText w:val=""/>
      <w:lvlJc w:val="left"/>
      <w:rPr>
        <w:rFonts w:ascii="Wingdings" w:hAnsi="Wingdings" w:cs="Times New Roman"/>
        <w:sz w:val="32"/>
      </w:rPr>
    </w:lvl>
    <w:lvl w:ilvl="1">
      <w:numFmt w:val="bullet"/>
      <w:lvlText w:val="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9D606E9"/>
    <w:multiLevelType w:val="multilevel"/>
    <w:tmpl w:val="80B2AC5A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9EB2D37"/>
    <w:multiLevelType w:val="multilevel"/>
    <w:tmpl w:val="A7BAF33C"/>
    <w:styleLink w:val="WW8Num10"/>
    <w:lvl w:ilvl="0">
      <w:numFmt w:val="bullet"/>
      <w:lvlText w:val=""/>
      <w:lvlJc w:val="left"/>
      <w:rPr>
        <w:rFonts w:ascii="Wingdings 3" w:hAnsi="Wingdings 3" w:cs="Wingdings 3"/>
        <w:color w:val="0000FF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B7C3011"/>
    <w:multiLevelType w:val="multilevel"/>
    <w:tmpl w:val="5076474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DEC5795"/>
    <w:multiLevelType w:val="multilevel"/>
    <w:tmpl w:val="709A1CDC"/>
    <w:styleLink w:val="WW8Num33"/>
    <w:lvl w:ilvl="0">
      <w:numFmt w:val="bullet"/>
      <w:lvlText w:val=""/>
      <w:lvlJc w:val="left"/>
      <w:rPr>
        <w:rFonts w:ascii="Wingdings" w:hAnsi="Wingdings" w:cs="Times New Roman"/>
        <w:sz w:val="24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41A5E67"/>
    <w:multiLevelType w:val="multilevel"/>
    <w:tmpl w:val="ABDE0E96"/>
    <w:styleLink w:val="WW8Num15"/>
    <w:lvl w:ilvl="0">
      <w:numFmt w:val="bullet"/>
      <w:lvlText w:val=""/>
      <w:lvlJc w:val="left"/>
      <w:rPr>
        <w:rFonts w:ascii="Wingdings 3" w:hAnsi="Wingdings 3" w:cs="Wingdings 3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2C22BE"/>
    <w:multiLevelType w:val="multilevel"/>
    <w:tmpl w:val="1C2652B4"/>
    <w:styleLink w:val="WW8Num11"/>
    <w:lvl w:ilvl="0">
      <w:numFmt w:val="bullet"/>
      <w:lvlText w:val=""/>
      <w:lvlJc w:val="left"/>
      <w:rPr>
        <w:rFonts w:ascii="Wingdings" w:eastAsia="Times New Roman" w:hAnsi="Wingdings" w:cs="Aria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25"/>
  </w:num>
  <w:num w:numId="5">
    <w:abstractNumId w:val="1"/>
  </w:num>
  <w:num w:numId="6">
    <w:abstractNumId w:val="0"/>
  </w:num>
  <w:num w:numId="7">
    <w:abstractNumId w:val="33"/>
  </w:num>
  <w:num w:numId="8">
    <w:abstractNumId w:val="20"/>
  </w:num>
  <w:num w:numId="9">
    <w:abstractNumId w:val="31"/>
  </w:num>
  <w:num w:numId="10">
    <w:abstractNumId w:val="34"/>
  </w:num>
  <w:num w:numId="11">
    <w:abstractNumId w:val="38"/>
  </w:num>
  <w:num w:numId="12">
    <w:abstractNumId w:val="4"/>
  </w:num>
  <w:num w:numId="13">
    <w:abstractNumId w:val="14"/>
  </w:num>
  <w:num w:numId="14">
    <w:abstractNumId w:val="11"/>
  </w:num>
  <w:num w:numId="15">
    <w:abstractNumId w:val="37"/>
  </w:num>
  <w:num w:numId="16">
    <w:abstractNumId w:val="35"/>
  </w:num>
  <w:num w:numId="17">
    <w:abstractNumId w:val="32"/>
  </w:num>
  <w:num w:numId="18">
    <w:abstractNumId w:val="2"/>
  </w:num>
  <w:num w:numId="19">
    <w:abstractNumId w:val="17"/>
  </w:num>
  <w:num w:numId="20">
    <w:abstractNumId w:val="7"/>
  </w:num>
  <w:num w:numId="21">
    <w:abstractNumId w:val="3"/>
  </w:num>
  <w:num w:numId="22">
    <w:abstractNumId w:val="13"/>
  </w:num>
  <w:num w:numId="23">
    <w:abstractNumId w:val="16"/>
  </w:num>
  <w:num w:numId="24">
    <w:abstractNumId w:val="30"/>
  </w:num>
  <w:num w:numId="25">
    <w:abstractNumId w:val="9"/>
  </w:num>
  <w:num w:numId="26">
    <w:abstractNumId w:val="12"/>
  </w:num>
  <w:num w:numId="27">
    <w:abstractNumId w:val="8"/>
  </w:num>
  <w:num w:numId="28">
    <w:abstractNumId w:val="6"/>
  </w:num>
  <w:num w:numId="29">
    <w:abstractNumId w:val="10"/>
  </w:num>
  <w:num w:numId="30">
    <w:abstractNumId w:val="5"/>
  </w:num>
  <w:num w:numId="31">
    <w:abstractNumId w:val="26"/>
  </w:num>
  <w:num w:numId="32">
    <w:abstractNumId w:val="18"/>
  </w:num>
  <w:num w:numId="33">
    <w:abstractNumId w:val="36"/>
  </w:num>
  <w:num w:numId="34">
    <w:abstractNumId w:val="19"/>
  </w:num>
  <w:num w:numId="35">
    <w:abstractNumId w:val="29"/>
  </w:num>
  <w:num w:numId="36">
    <w:abstractNumId w:val="24"/>
  </w:num>
  <w:num w:numId="37">
    <w:abstractNumId w:val="27"/>
  </w:num>
  <w:num w:numId="38">
    <w:abstractNumId w:val="23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D"/>
    <w:rsid w:val="0001396F"/>
    <w:rsid w:val="0002640A"/>
    <w:rsid w:val="000711AE"/>
    <w:rsid w:val="000B5FE7"/>
    <w:rsid w:val="001372B8"/>
    <w:rsid w:val="002E38C3"/>
    <w:rsid w:val="002F77F5"/>
    <w:rsid w:val="00336236"/>
    <w:rsid w:val="00345726"/>
    <w:rsid w:val="003769DB"/>
    <w:rsid w:val="003912FE"/>
    <w:rsid w:val="003C6045"/>
    <w:rsid w:val="003F6028"/>
    <w:rsid w:val="00573192"/>
    <w:rsid w:val="00596B3E"/>
    <w:rsid w:val="00634DD8"/>
    <w:rsid w:val="006E5DBC"/>
    <w:rsid w:val="006F1ECE"/>
    <w:rsid w:val="00832BE1"/>
    <w:rsid w:val="00852E96"/>
    <w:rsid w:val="008F230F"/>
    <w:rsid w:val="00943B2F"/>
    <w:rsid w:val="00A65CCF"/>
    <w:rsid w:val="00A83993"/>
    <w:rsid w:val="00AA517D"/>
    <w:rsid w:val="00BA1213"/>
    <w:rsid w:val="00C51E77"/>
    <w:rsid w:val="00C71396"/>
    <w:rsid w:val="00CF4D37"/>
    <w:rsid w:val="00D75489"/>
    <w:rsid w:val="00DA381A"/>
    <w:rsid w:val="00DB1D09"/>
    <w:rsid w:val="00DE2708"/>
    <w:rsid w:val="00E155C0"/>
    <w:rsid w:val="00E53B8C"/>
    <w:rsid w:val="00F83583"/>
    <w:rsid w:val="00FA550E"/>
    <w:rsid w:val="00FD3033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0000FF"/>
      <w:sz w:val="20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sz w:val="18"/>
    </w:rPr>
  </w:style>
  <w:style w:type="paragraph" w:styleId="berschrift4">
    <w:name w:val="heading 4"/>
    <w:basedOn w:val="Standard"/>
    <w:next w:val="Standard"/>
    <w:pPr>
      <w:keepNext/>
      <w:spacing w:line="312" w:lineRule="auto"/>
      <w:outlineLvl w:val="3"/>
    </w:pPr>
    <w:rPr>
      <w:rFonts w:ascii="Arial" w:hAnsi="Arial" w:cs="Arial"/>
      <w:b/>
      <w:bCs/>
      <w:i/>
      <w:iCs/>
      <w:sz w:val="18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i/>
      <w:iCs/>
      <w:color w:val="FF0000"/>
      <w:sz w:val="52"/>
    </w:rPr>
  </w:style>
  <w:style w:type="paragraph" w:styleId="berschrift6">
    <w:name w:val="heading 6"/>
    <w:basedOn w:val="Standard"/>
    <w:next w:val="Standard"/>
    <w:pPr>
      <w:keepNext/>
      <w:outlineLvl w:val="5"/>
    </w:pPr>
    <w:rPr>
      <w:i/>
      <w:iCs/>
      <w:color w:val="000000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i/>
      <w:iCs/>
      <w:color w:val="FF0000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ascii="Arial" w:hAnsi="Arial" w:cs="Arial"/>
      <w:sz w:val="28"/>
    </w:rPr>
  </w:style>
  <w:style w:type="paragraph" w:styleId="berschrift9">
    <w:name w:val="heading 9"/>
    <w:basedOn w:val="Standard"/>
    <w:next w:val="Standard"/>
    <w:pPr>
      <w:keepNext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48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b/>
      <w:bCs/>
      <w:color w:val="339966"/>
      <w:sz w:val="20"/>
    </w:rPr>
  </w:style>
  <w:style w:type="paragraph" w:styleId="NurText">
    <w:name w:val="Plain Text"/>
    <w:basedOn w:val="Standard"/>
    <w:pPr>
      <w:ind w:left="-284"/>
    </w:pPr>
    <w:rPr>
      <w:rFonts w:ascii="Courier New" w:eastAsia="MS Mincho" w:hAnsi="Courier New" w:cs="Courier New"/>
      <w:sz w:val="20"/>
      <w:szCs w:val="20"/>
    </w:rPr>
  </w:style>
  <w:style w:type="paragraph" w:styleId="Textkrper-Einzug2">
    <w:name w:val="Body Text Indent 2"/>
    <w:basedOn w:val="Standard"/>
    <w:pPr>
      <w:ind w:left="-284"/>
    </w:pPr>
    <w:rPr>
      <w:rFonts w:eastAsia="MS Mincho"/>
      <w:sz w:val="22"/>
      <w:szCs w:val="20"/>
    </w:rPr>
  </w:style>
  <w:style w:type="paragraph" w:styleId="Blocktext">
    <w:name w:val="Block Text"/>
    <w:basedOn w:val="Standard"/>
    <w:pPr>
      <w:spacing w:line="360" w:lineRule="auto"/>
      <w:ind w:left="-284" w:right="1699"/>
    </w:pPr>
    <w:rPr>
      <w:rFonts w:ascii="Arial" w:hAnsi="Arial" w:cs="Arial"/>
      <w:b/>
      <w:bCs/>
      <w:color w:val="000080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autoSpaceDE w:val="0"/>
      <w:ind w:left="357"/>
      <w:jc w:val="both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autoSpaceDE w:val="0"/>
      <w:spacing w:line="288" w:lineRule="auto"/>
      <w:ind w:left="284"/>
    </w:pPr>
    <w:rPr>
      <w:rFonts w:ascii="Frutiger 45 Light" w:hAnsi="Frutiger 45 Light" w:cs="Arial"/>
      <w:b/>
      <w:i/>
      <w:sz w:val="20"/>
      <w:szCs w:val="28"/>
      <w:lang w:val="it-IT"/>
      <w14:shadow w14:blurRad="0" w14:dist="17957" w14:dir="2700000" w14:sx="100000" w14:sy="100000" w14:kx="0" w14:ky="0" w14:algn="b">
        <w14:srgbClr w14:val="000000"/>
      </w14:shadow>
    </w:rPr>
  </w:style>
  <w:style w:type="paragraph" w:styleId="Titel">
    <w:name w:val="Title"/>
    <w:basedOn w:val="Standard"/>
    <w:next w:val="Untertitel"/>
    <w:pPr>
      <w:autoSpaceDE w:val="0"/>
      <w:spacing w:line="288" w:lineRule="auto"/>
      <w:jc w:val="center"/>
    </w:pPr>
    <w:rPr>
      <w:rFonts w:ascii="Frutiger 45 Light" w:hAnsi="Frutiger 45 Light" w:cs="Arial"/>
      <w:b/>
      <w:i/>
      <w:sz w:val="28"/>
      <w:szCs w:val="28"/>
      <w14:shadow w14:blurRad="0" w14:dist="17957" w14:dir="2700000" w14:sx="100000" w14:sy="100000" w14:kx="0" w14:ky="0" w14:algn="b">
        <w14:srgbClr w14:val="000000"/>
      </w14:shadow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3" w:hAnsi="Wingdings 3" w:cs="Wingdings 3"/>
      <w:color w:val="0000FF"/>
      <w:sz w:val="28"/>
    </w:rPr>
  </w:style>
  <w:style w:type="character" w:customStyle="1" w:styleId="WW8Num1z1">
    <w:name w:val="WW8Num1z1"/>
    <w:rPr>
      <w:rFonts w:ascii="Wingdings" w:eastAsia="Times New Roman" w:hAnsi="Wingdings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 3" w:hAnsi="Wingdings 3" w:cs="Wingdings 3"/>
      <w:color w:val="0000FF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imes New Roman"/>
      <w:sz w:val="24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 3" w:hAnsi="Wingdings 3" w:cs="Wingdings 3"/>
      <w:color w:val="0000FF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eastAsia="Times New Roman" w:hAnsi="Wingdings" w:cs="Arial"/>
      <w:color w:val="FF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 3" w:hAnsi="Wingdings 3" w:cs="Wingdings 3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 3" w:hAnsi="Wingdings 3" w:cs="Wingdings 3"/>
      <w:color w:val="0000FF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 3" w:hAnsi="Wingdings 3" w:cs="Wingdings 3"/>
      <w:color w:val="0000FF"/>
      <w:sz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 3" w:hAnsi="Wingdings 3" w:cs="Wingdings 3"/>
      <w:color w:val="0000FF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Times New Roman"/>
      <w:sz w:val="32"/>
    </w:rPr>
  </w:style>
  <w:style w:type="character" w:customStyle="1" w:styleId="WW8Num17z1">
    <w:name w:val="WW8Num17z1"/>
    <w:rPr>
      <w:rFonts w:ascii="Wingdings" w:eastAsia="Times New Roman" w:hAnsi="Wingdings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 3" w:hAnsi="Wingdings 3" w:cs="Wingdings 3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 3" w:hAnsi="Wingdings 3" w:cs="Wingdings 3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 3" w:hAnsi="Wingdings 3" w:cs="Wingdings 3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 3" w:hAnsi="Wingdings 3" w:cs="Wingdings 3"/>
      <w:color w:val="0000FF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 3" w:hAnsi="Wingdings 3" w:cs="Wingdings 3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 3" w:hAnsi="Wingdings 3" w:cs="Wingdings 3"/>
      <w:color w:val="0000FF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 3" w:hAnsi="Wingdings 3" w:cs="Wingdings 3"/>
      <w:sz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 3" w:hAnsi="Wingdings 3" w:cs="Wingdings 3"/>
      <w:color w:val="0000FF"/>
      <w:sz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 3" w:hAnsi="Wingdings 3" w:cs="Wingdings 3"/>
      <w:color w:val="0000FF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Times New Roman"/>
      <w:sz w:val="24"/>
    </w:rPr>
  </w:style>
  <w:style w:type="character" w:customStyle="1" w:styleId="WW8Num33z1">
    <w:name w:val="WW8Num33z1"/>
    <w:rPr>
      <w:rFonts w:ascii="Symbol" w:hAnsi="Symbol" w:cs="Symbol"/>
      <w:sz w:val="20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Wingdings 3" w:hAnsi="Wingdings 3" w:cs="Wingdings 3"/>
      <w:color w:val="0000FF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eastAsia="Times New Roman" w:hAnsi="Wingdings" w:cs="Arial"/>
      <w:color w:val="FF000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 3" w:hAnsi="Wingdings 3" w:cs="Wingdings 3"/>
      <w:sz w:val="2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 3" w:hAnsi="Wingdings 3" w:cs="Wingdings 3"/>
      <w:color w:val="0000FF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8Num34">
    <w:name w:val="WW8Num34"/>
    <w:basedOn w:val="KeineListe"/>
    <w:pPr>
      <w:numPr>
        <w:numId w:val="34"/>
      </w:numPr>
    </w:pPr>
  </w:style>
  <w:style w:type="numbering" w:customStyle="1" w:styleId="WW8Num35">
    <w:name w:val="WW8Num35"/>
    <w:basedOn w:val="KeineListe"/>
    <w:pPr>
      <w:numPr>
        <w:numId w:val="35"/>
      </w:numPr>
    </w:pPr>
  </w:style>
  <w:style w:type="numbering" w:customStyle="1" w:styleId="WW8Num36">
    <w:name w:val="WW8Num36"/>
    <w:basedOn w:val="KeineListe"/>
    <w:pPr>
      <w:numPr>
        <w:numId w:val="36"/>
      </w:numPr>
    </w:pPr>
  </w:style>
  <w:style w:type="numbering" w:customStyle="1" w:styleId="WW8Num37">
    <w:name w:val="WW8Num37"/>
    <w:basedOn w:val="KeineListe"/>
    <w:pPr>
      <w:numPr>
        <w:numId w:val="37"/>
      </w:numPr>
    </w:pPr>
  </w:style>
  <w:style w:type="numbering" w:customStyle="1" w:styleId="WW8Num38">
    <w:name w:val="WW8Num38"/>
    <w:basedOn w:val="KeineListe"/>
    <w:pPr>
      <w:numPr>
        <w:numId w:val="38"/>
      </w:numPr>
    </w:pPr>
  </w:style>
  <w:style w:type="numbering" w:customStyle="1" w:styleId="WW8Num39">
    <w:name w:val="WW8Num39"/>
    <w:basedOn w:val="KeineListe"/>
    <w:pPr>
      <w:numPr>
        <w:numId w:val="39"/>
      </w:numPr>
    </w:pPr>
  </w:style>
  <w:style w:type="paragraph" w:styleId="KeinLeerraum">
    <w:name w:val="No Spacing"/>
    <w:uiPriority w:val="1"/>
    <w:qFormat/>
    <w:rsid w:val="00E53B8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E5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0000FF"/>
      <w:sz w:val="20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sz w:val="18"/>
    </w:rPr>
  </w:style>
  <w:style w:type="paragraph" w:styleId="berschrift4">
    <w:name w:val="heading 4"/>
    <w:basedOn w:val="Standard"/>
    <w:next w:val="Standard"/>
    <w:pPr>
      <w:keepNext/>
      <w:spacing w:line="312" w:lineRule="auto"/>
      <w:outlineLvl w:val="3"/>
    </w:pPr>
    <w:rPr>
      <w:rFonts w:ascii="Arial" w:hAnsi="Arial" w:cs="Arial"/>
      <w:b/>
      <w:bCs/>
      <w:i/>
      <w:iCs/>
      <w:sz w:val="18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i/>
      <w:iCs/>
      <w:color w:val="FF0000"/>
      <w:sz w:val="52"/>
    </w:rPr>
  </w:style>
  <w:style w:type="paragraph" w:styleId="berschrift6">
    <w:name w:val="heading 6"/>
    <w:basedOn w:val="Standard"/>
    <w:next w:val="Standard"/>
    <w:pPr>
      <w:keepNext/>
      <w:outlineLvl w:val="5"/>
    </w:pPr>
    <w:rPr>
      <w:i/>
      <w:iCs/>
      <w:color w:val="000000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i/>
      <w:iCs/>
      <w:color w:val="FF0000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ascii="Arial" w:hAnsi="Arial" w:cs="Arial"/>
      <w:sz w:val="28"/>
    </w:rPr>
  </w:style>
  <w:style w:type="paragraph" w:styleId="berschrift9">
    <w:name w:val="heading 9"/>
    <w:basedOn w:val="Standard"/>
    <w:next w:val="Standard"/>
    <w:pPr>
      <w:keepNext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48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b/>
      <w:bCs/>
      <w:color w:val="339966"/>
      <w:sz w:val="20"/>
    </w:rPr>
  </w:style>
  <w:style w:type="paragraph" w:styleId="NurText">
    <w:name w:val="Plain Text"/>
    <w:basedOn w:val="Standard"/>
    <w:pPr>
      <w:ind w:left="-284"/>
    </w:pPr>
    <w:rPr>
      <w:rFonts w:ascii="Courier New" w:eastAsia="MS Mincho" w:hAnsi="Courier New" w:cs="Courier New"/>
      <w:sz w:val="20"/>
      <w:szCs w:val="20"/>
    </w:rPr>
  </w:style>
  <w:style w:type="paragraph" w:styleId="Textkrper-Einzug2">
    <w:name w:val="Body Text Indent 2"/>
    <w:basedOn w:val="Standard"/>
    <w:pPr>
      <w:ind w:left="-284"/>
    </w:pPr>
    <w:rPr>
      <w:rFonts w:eastAsia="MS Mincho"/>
      <w:sz w:val="22"/>
      <w:szCs w:val="20"/>
    </w:rPr>
  </w:style>
  <w:style w:type="paragraph" w:styleId="Blocktext">
    <w:name w:val="Block Text"/>
    <w:basedOn w:val="Standard"/>
    <w:pPr>
      <w:spacing w:line="360" w:lineRule="auto"/>
      <w:ind w:left="-284" w:right="1699"/>
    </w:pPr>
    <w:rPr>
      <w:rFonts w:ascii="Arial" w:hAnsi="Arial" w:cs="Arial"/>
      <w:b/>
      <w:bCs/>
      <w:color w:val="000080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autoSpaceDE w:val="0"/>
      <w:ind w:left="357"/>
      <w:jc w:val="both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autoSpaceDE w:val="0"/>
      <w:spacing w:line="288" w:lineRule="auto"/>
      <w:ind w:left="284"/>
    </w:pPr>
    <w:rPr>
      <w:rFonts w:ascii="Frutiger 45 Light" w:hAnsi="Frutiger 45 Light" w:cs="Arial"/>
      <w:b/>
      <w:i/>
      <w:sz w:val="20"/>
      <w:szCs w:val="28"/>
      <w:lang w:val="it-IT"/>
      <w14:shadow w14:blurRad="0" w14:dist="17957" w14:dir="2700000" w14:sx="100000" w14:sy="100000" w14:kx="0" w14:ky="0" w14:algn="b">
        <w14:srgbClr w14:val="000000"/>
      </w14:shadow>
    </w:rPr>
  </w:style>
  <w:style w:type="paragraph" w:styleId="Titel">
    <w:name w:val="Title"/>
    <w:basedOn w:val="Standard"/>
    <w:next w:val="Untertitel"/>
    <w:pPr>
      <w:autoSpaceDE w:val="0"/>
      <w:spacing w:line="288" w:lineRule="auto"/>
      <w:jc w:val="center"/>
    </w:pPr>
    <w:rPr>
      <w:rFonts w:ascii="Frutiger 45 Light" w:hAnsi="Frutiger 45 Light" w:cs="Arial"/>
      <w:b/>
      <w:i/>
      <w:sz w:val="28"/>
      <w:szCs w:val="28"/>
      <w14:shadow w14:blurRad="0" w14:dist="17957" w14:dir="2700000" w14:sx="100000" w14:sy="100000" w14:kx="0" w14:ky="0" w14:algn="b">
        <w14:srgbClr w14:val="000000"/>
      </w14:shadow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3" w:hAnsi="Wingdings 3" w:cs="Wingdings 3"/>
      <w:color w:val="0000FF"/>
      <w:sz w:val="28"/>
    </w:rPr>
  </w:style>
  <w:style w:type="character" w:customStyle="1" w:styleId="WW8Num1z1">
    <w:name w:val="WW8Num1z1"/>
    <w:rPr>
      <w:rFonts w:ascii="Wingdings" w:eastAsia="Times New Roman" w:hAnsi="Wingdings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 3" w:hAnsi="Wingdings 3" w:cs="Wingdings 3"/>
      <w:color w:val="0000FF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imes New Roman"/>
      <w:sz w:val="24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 3" w:hAnsi="Wingdings 3" w:cs="Wingdings 3"/>
      <w:color w:val="0000FF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eastAsia="Times New Roman" w:hAnsi="Wingdings" w:cs="Arial"/>
      <w:color w:val="FF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 3" w:hAnsi="Wingdings 3" w:cs="Wingdings 3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 3" w:hAnsi="Wingdings 3" w:cs="Wingdings 3"/>
      <w:color w:val="0000FF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 3" w:hAnsi="Wingdings 3" w:cs="Wingdings 3"/>
      <w:color w:val="0000FF"/>
      <w:sz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 3" w:hAnsi="Wingdings 3" w:cs="Wingdings 3"/>
      <w:color w:val="0000FF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Times New Roman"/>
      <w:sz w:val="32"/>
    </w:rPr>
  </w:style>
  <w:style w:type="character" w:customStyle="1" w:styleId="WW8Num17z1">
    <w:name w:val="WW8Num17z1"/>
    <w:rPr>
      <w:rFonts w:ascii="Wingdings" w:eastAsia="Times New Roman" w:hAnsi="Wingdings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 3" w:hAnsi="Wingdings 3" w:cs="Wingdings 3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 3" w:hAnsi="Wingdings 3" w:cs="Wingdings 3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 3" w:hAnsi="Wingdings 3" w:cs="Wingdings 3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 3" w:hAnsi="Wingdings 3" w:cs="Wingdings 3"/>
      <w:color w:val="0000FF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 3" w:hAnsi="Wingdings 3" w:cs="Wingdings 3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 3" w:hAnsi="Wingdings 3" w:cs="Wingdings 3"/>
      <w:color w:val="0000FF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 3" w:hAnsi="Wingdings 3" w:cs="Wingdings 3"/>
      <w:sz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 3" w:hAnsi="Wingdings 3" w:cs="Wingdings 3"/>
      <w:color w:val="0000FF"/>
      <w:sz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 3" w:hAnsi="Wingdings 3" w:cs="Wingdings 3"/>
      <w:color w:val="0000FF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Times New Roman"/>
      <w:sz w:val="24"/>
    </w:rPr>
  </w:style>
  <w:style w:type="character" w:customStyle="1" w:styleId="WW8Num33z1">
    <w:name w:val="WW8Num33z1"/>
    <w:rPr>
      <w:rFonts w:ascii="Symbol" w:hAnsi="Symbol" w:cs="Symbol"/>
      <w:sz w:val="20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Wingdings 3" w:hAnsi="Wingdings 3" w:cs="Wingdings 3"/>
      <w:color w:val="0000FF"/>
      <w:sz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eastAsia="Times New Roman" w:hAnsi="Wingdings" w:cs="Arial"/>
      <w:color w:val="FF000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 3" w:hAnsi="Wingdings 3" w:cs="Wingdings 3"/>
      <w:sz w:val="2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 3" w:hAnsi="Wingdings 3" w:cs="Wingdings 3"/>
      <w:color w:val="0000FF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8Num34">
    <w:name w:val="WW8Num34"/>
    <w:basedOn w:val="KeineListe"/>
    <w:pPr>
      <w:numPr>
        <w:numId w:val="34"/>
      </w:numPr>
    </w:pPr>
  </w:style>
  <w:style w:type="numbering" w:customStyle="1" w:styleId="WW8Num35">
    <w:name w:val="WW8Num35"/>
    <w:basedOn w:val="KeineListe"/>
    <w:pPr>
      <w:numPr>
        <w:numId w:val="35"/>
      </w:numPr>
    </w:pPr>
  </w:style>
  <w:style w:type="numbering" w:customStyle="1" w:styleId="WW8Num36">
    <w:name w:val="WW8Num36"/>
    <w:basedOn w:val="KeineListe"/>
    <w:pPr>
      <w:numPr>
        <w:numId w:val="36"/>
      </w:numPr>
    </w:pPr>
  </w:style>
  <w:style w:type="numbering" w:customStyle="1" w:styleId="WW8Num37">
    <w:name w:val="WW8Num37"/>
    <w:basedOn w:val="KeineListe"/>
    <w:pPr>
      <w:numPr>
        <w:numId w:val="37"/>
      </w:numPr>
    </w:pPr>
  </w:style>
  <w:style w:type="numbering" w:customStyle="1" w:styleId="WW8Num38">
    <w:name w:val="WW8Num38"/>
    <w:basedOn w:val="KeineListe"/>
    <w:pPr>
      <w:numPr>
        <w:numId w:val="38"/>
      </w:numPr>
    </w:pPr>
  </w:style>
  <w:style w:type="numbering" w:customStyle="1" w:styleId="WW8Num39">
    <w:name w:val="WW8Num39"/>
    <w:basedOn w:val="KeineListe"/>
    <w:pPr>
      <w:numPr>
        <w:numId w:val="39"/>
      </w:numPr>
    </w:pPr>
  </w:style>
  <w:style w:type="paragraph" w:styleId="KeinLeerraum">
    <w:name w:val="No Spacing"/>
    <w:uiPriority w:val="1"/>
    <w:qFormat/>
    <w:rsid w:val="00E53B8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E5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Produktlinien:</vt:lpstr>
    </vt:vector>
  </TitlesOfParts>
  <Company>BPGE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Produktlinien:</dc:title>
  <dc:creator>Thomas Merx</dc:creator>
  <cp:lastModifiedBy>Steffiwachsmann</cp:lastModifiedBy>
  <cp:revision>2</cp:revision>
  <cp:lastPrinted>2011-07-04T21:47:00Z</cp:lastPrinted>
  <dcterms:created xsi:type="dcterms:W3CDTF">2019-04-09T19:05:00Z</dcterms:created>
  <dcterms:modified xsi:type="dcterms:W3CDTF">2019-04-09T19:05:00Z</dcterms:modified>
</cp:coreProperties>
</file>